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D2D2" w14:textId="3B79E328" w:rsidR="00F64088" w:rsidRDefault="00F64088" w:rsidP="00307A8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bookmarkStart w:id="0" w:name="_Hlk67395657"/>
      <w:bookmarkStart w:id="1" w:name="_Hlk67559478"/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  <w:r w:rsidR="00307A8B">
        <w:rPr>
          <w:rFonts w:eastAsia="Times New Roman" w:cstheme="minorHAnsi"/>
          <w:b/>
          <w:color w:val="000000"/>
          <w:lang w:eastAsia="pl-PL"/>
        </w:rPr>
        <w:t>do IWZ</w:t>
      </w:r>
    </w:p>
    <w:p w14:paraId="4E0C4182" w14:textId="77777777" w:rsidR="00307A8B" w:rsidRPr="0054316A" w:rsidRDefault="00307A8B" w:rsidP="00307A8B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16F68A8D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0B2E0829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FFBC49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78B0C6F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0CCE47E" w14:textId="43686599" w:rsidR="00F64088" w:rsidRPr="00467325" w:rsidRDefault="00467325" w:rsidP="00467325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3F6680A1" w14:textId="77777777" w:rsidR="00F64088" w:rsidRPr="00467325" w:rsidRDefault="00F64088" w:rsidP="00F6408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0CC811E" w14:textId="6BCE8467" w:rsidR="00467325" w:rsidRDefault="00F64088" w:rsidP="00E20337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W odpowiedzi na </w:t>
      </w:r>
      <w:r w:rsidR="00DE4942">
        <w:rPr>
          <w:rFonts w:eastAsia="Times New Roman" w:cstheme="minorHAnsi"/>
          <w:color w:val="000000"/>
          <w:lang w:eastAsia="pl-PL"/>
        </w:rPr>
        <w:t>ogłoszone postępowanie</w:t>
      </w:r>
      <w:r w:rsidRPr="0054316A">
        <w:rPr>
          <w:rFonts w:eastAsia="Times New Roman" w:cstheme="minorHAnsi"/>
          <w:color w:val="000000"/>
          <w:lang w:eastAsia="pl-PL"/>
        </w:rPr>
        <w:t xml:space="preserve"> nr </w:t>
      </w:r>
      <w:r w:rsidR="00710118" w:rsidRPr="003A110D">
        <w:rPr>
          <w:rFonts w:ascii="Calibri" w:hAnsi="Calibri" w:cs="Calibri"/>
          <w:b/>
          <w:bCs/>
        </w:rPr>
        <w:t>DPBT.261.JW.81.2021</w:t>
      </w:r>
      <w:r w:rsidR="00710118">
        <w:rPr>
          <w:rFonts w:ascii="Calibri" w:hAnsi="Calibri" w:cs="Calibri"/>
          <w:b/>
          <w:bCs/>
        </w:rPr>
        <w:t xml:space="preserve"> </w:t>
      </w:r>
      <w:r w:rsidRPr="0054316A">
        <w:rPr>
          <w:rFonts w:eastAsia="Times New Roman" w:cstheme="minorHAnsi"/>
          <w:b/>
          <w:color w:val="000000"/>
          <w:lang w:eastAsia="pl-PL"/>
        </w:rPr>
        <w:t xml:space="preserve">z dnia </w:t>
      </w:r>
      <w:r w:rsidR="0017336D">
        <w:rPr>
          <w:rFonts w:eastAsia="Times New Roman" w:cstheme="minorHAnsi"/>
          <w:b/>
          <w:color w:val="000000"/>
          <w:lang w:eastAsia="pl-PL"/>
        </w:rPr>
        <w:t>0</w:t>
      </w:r>
      <w:r w:rsidR="00710118">
        <w:rPr>
          <w:rFonts w:eastAsia="Times New Roman" w:cstheme="minorHAnsi"/>
          <w:b/>
          <w:color w:val="000000"/>
          <w:lang w:eastAsia="pl-PL"/>
        </w:rPr>
        <w:t>7</w:t>
      </w:r>
      <w:r w:rsidR="0017336D">
        <w:rPr>
          <w:rFonts w:eastAsia="Times New Roman" w:cstheme="minorHAnsi"/>
          <w:b/>
          <w:color w:val="000000"/>
          <w:lang w:eastAsia="pl-PL"/>
        </w:rPr>
        <w:t>.07</w:t>
      </w:r>
      <w:r w:rsidR="002730B0">
        <w:rPr>
          <w:rFonts w:eastAsia="Times New Roman" w:cstheme="minorHAnsi"/>
          <w:b/>
          <w:color w:val="000000"/>
          <w:lang w:eastAsia="pl-PL"/>
        </w:rPr>
        <w:t>.2021 r</w:t>
      </w:r>
      <w:r w:rsidR="00467325">
        <w:rPr>
          <w:rFonts w:eastAsia="Times New Roman" w:cstheme="minorHAnsi"/>
          <w:b/>
          <w:color w:val="000000"/>
          <w:lang w:eastAsia="pl-PL"/>
        </w:rPr>
        <w:t xml:space="preserve">; </w:t>
      </w:r>
      <w:r w:rsidRPr="0054316A">
        <w:rPr>
          <w:rFonts w:eastAsia="Times New Roman" w:cstheme="minorHAnsi"/>
          <w:b/>
          <w:color w:val="000000"/>
          <w:lang w:eastAsia="pl-PL"/>
        </w:rPr>
        <w:t xml:space="preserve"> </w:t>
      </w:r>
      <w:r w:rsidR="00E20337">
        <w:rPr>
          <w:rFonts w:eastAsia="Times New Roman" w:cstheme="minorHAnsi"/>
          <w:bCs/>
          <w:color w:val="000000"/>
          <w:lang w:eastAsia="pl-PL"/>
        </w:rPr>
        <w:t>j</w:t>
      </w:r>
      <w:r w:rsidRPr="0054316A">
        <w:rPr>
          <w:rFonts w:eastAsia="Times New Roman" w:cstheme="minorHAnsi"/>
          <w:bCs/>
          <w:color w:val="000000"/>
          <w:lang w:eastAsia="pl-PL"/>
        </w:rPr>
        <w:t>a, niżej podpisany(a) …………………………………………………………………………………………………………… reprezentując</w:t>
      </w:r>
      <w:r w:rsidR="00467325"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54316A">
        <w:rPr>
          <w:rFonts w:eastAsia="Times New Roman" w:cstheme="minorHAnsi"/>
          <w:bCs/>
          <w:color w:val="000000"/>
          <w:lang w:eastAsia="pl-PL"/>
        </w:rPr>
        <w:t>firmę…………………………………………………………………………………………….. oświadczam</w:t>
      </w:r>
      <w:r w:rsidR="00467325"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 w:rsidR="00467325">
        <w:rPr>
          <w:rFonts w:eastAsia="Times New Roman" w:cstheme="minorHAnsi"/>
          <w:bCs/>
          <w:color w:val="000000"/>
          <w:lang w:eastAsia="pl-PL"/>
        </w:rPr>
        <w:t>/y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3FF83774" w14:textId="307438DB" w:rsidR="00467325" w:rsidRDefault="00467325" w:rsidP="00467325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5B5E99F" w14:textId="66B156C5" w:rsidR="00467325" w:rsidRPr="00467325" w:rsidRDefault="00467325" w:rsidP="00E51534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 w:rsidR="00E20337">
        <w:rPr>
          <w:rFonts w:eastAsia="Times New Roman" w:cstheme="minorHAnsi"/>
          <w:b/>
          <w:color w:val="000000"/>
          <w:lang w:eastAsia="pl-PL"/>
        </w:rPr>
        <w:t>nie zachodzi żadna z przesłanek wymienionych w</w:t>
      </w:r>
      <w:r>
        <w:rPr>
          <w:rFonts w:eastAsia="Times New Roman" w:cstheme="minorHAnsi"/>
          <w:b/>
          <w:color w:val="000000"/>
          <w:lang w:eastAsia="pl-PL"/>
        </w:rPr>
        <w:t xml:space="preserve"> pkt. </w:t>
      </w:r>
      <w:r w:rsidRPr="00467325">
        <w:rPr>
          <w:rFonts w:eastAsia="Times New Roman" w:cstheme="minorHAnsi"/>
          <w:b/>
          <w:color w:val="000000"/>
          <w:lang w:eastAsia="pl-PL"/>
        </w:rPr>
        <w:t>XIII</w:t>
      </w:r>
      <w:r>
        <w:rPr>
          <w:rFonts w:eastAsia="Times New Roman" w:cstheme="minorHAnsi"/>
          <w:b/>
          <w:color w:val="000000"/>
          <w:lang w:eastAsia="pl-PL"/>
        </w:rPr>
        <w:t xml:space="preserve"> Istotnych </w:t>
      </w:r>
      <w:r w:rsidR="00E20337">
        <w:rPr>
          <w:rFonts w:eastAsia="Times New Roman" w:cstheme="minorHAnsi"/>
          <w:b/>
          <w:color w:val="000000"/>
          <w:lang w:eastAsia="pl-PL"/>
        </w:rPr>
        <w:t>W</w:t>
      </w:r>
      <w:r>
        <w:rPr>
          <w:rFonts w:eastAsia="Times New Roman" w:cstheme="minorHAnsi"/>
          <w:b/>
          <w:color w:val="000000"/>
          <w:lang w:eastAsia="pl-PL"/>
        </w:rPr>
        <w:t xml:space="preserve">arunków </w:t>
      </w:r>
      <w:r w:rsidR="00E20337">
        <w:rPr>
          <w:rFonts w:eastAsia="Times New Roman" w:cstheme="minorHAnsi"/>
          <w:b/>
          <w:color w:val="000000"/>
          <w:lang w:eastAsia="pl-PL"/>
        </w:rPr>
        <w:t xml:space="preserve">Zamówienia, gdzie wskazano, że Zamawiający z postępowania </w:t>
      </w:r>
      <w:r w:rsidRPr="00467325">
        <w:rPr>
          <w:rFonts w:eastAsia="Times New Roman" w:cstheme="minorHAnsi"/>
          <w:b/>
          <w:color w:val="000000"/>
          <w:lang w:eastAsia="pl-PL"/>
        </w:rPr>
        <w:t>wykluczy:</w:t>
      </w:r>
    </w:p>
    <w:p w14:paraId="617D0D6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157834FD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postepowania; </w:t>
      </w:r>
    </w:p>
    <w:p w14:paraId="3F957818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którzy z przyczyn leżących po ich stronie, nie wykonali lub nienależycie wykonali wcześniejszą umowę w zakresie zamówienia zawartą z Zamawiającym;</w:t>
      </w:r>
    </w:p>
    <w:p w14:paraId="642D14AC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w stosunku do których otwarto likwidację lub których upadłość ogłoszono; </w:t>
      </w:r>
    </w:p>
    <w:p w14:paraId="307EF02A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10D04165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06973C5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88B0943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58EF07C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6509950F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3BA85CC1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1E5A0F24" w14:textId="44FB3F11" w:rsidR="00F64088" w:rsidRPr="0054316A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złożyli nieprawdziwe informacje mające wpływ lub mogące mieć wpływ na wynik prowadzonego postępowania.</w:t>
      </w:r>
    </w:p>
    <w:p w14:paraId="0003A40F" w14:textId="77777777" w:rsidR="00F64088" w:rsidRPr="0054316A" w:rsidRDefault="00F64088" w:rsidP="00E5153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26B98DF8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3788379D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FCA658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12A4D165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5801C6C3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57331416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5D966363" w14:textId="6E0B83D6" w:rsidR="00F64088" w:rsidRPr="0054316A" w:rsidRDefault="00F64088" w:rsidP="00F64088">
      <w:pPr>
        <w:spacing w:after="0" w:line="240" w:lineRule="auto"/>
        <w:ind w:left="1416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</w:p>
    <w:bookmarkEnd w:id="0"/>
    <w:bookmarkEnd w:id="1"/>
    <w:p w14:paraId="6D6FAD2C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030C792" w14:textId="77777777" w:rsidR="00081FBE" w:rsidRPr="0054316A" w:rsidRDefault="00081FBE" w:rsidP="009447DF">
      <w:pPr>
        <w:jc w:val="right"/>
        <w:rPr>
          <w:rFonts w:cstheme="minorHAnsi"/>
        </w:rPr>
      </w:pPr>
    </w:p>
    <w:sectPr w:rsidR="00081FBE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C44A" w14:textId="77777777" w:rsidR="00F23FC9" w:rsidRDefault="00F23FC9" w:rsidP="008A078A">
      <w:pPr>
        <w:spacing w:after="0" w:line="240" w:lineRule="auto"/>
      </w:pPr>
      <w:r>
        <w:separator/>
      </w:r>
    </w:p>
  </w:endnote>
  <w:endnote w:type="continuationSeparator" w:id="0">
    <w:p w14:paraId="1788A54C" w14:textId="77777777" w:rsidR="00F23FC9" w:rsidRDefault="00F23FC9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2" w:name="_Hlk41638498"/>
    <w:bookmarkStart w:id="3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2"/>
  <w:bookmarkEnd w:id="3"/>
  <w:p w14:paraId="657D0EE2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09B0E1CD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61D325F3" w14:textId="77777777" w:rsidR="00655301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7C63C91E" w14:textId="3A9358C9" w:rsidR="00655301" w:rsidRPr="00857D82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2C5CC" w14:textId="77777777" w:rsidR="00F23FC9" w:rsidRDefault="00F23FC9" w:rsidP="008A078A">
      <w:pPr>
        <w:spacing w:after="0" w:line="240" w:lineRule="auto"/>
      </w:pPr>
      <w:r>
        <w:separator/>
      </w:r>
    </w:p>
  </w:footnote>
  <w:footnote w:type="continuationSeparator" w:id="0">
    <w:p w14:paraId="66AD8699" w14:textId="77777777" w:rsidR="00F23FC9" w:rsidRDefault="00F23FC9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6FE9B9F4" w:rsidR="00BA56B9" w:rsidRDefault="00BA56B9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B2E27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336D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730B0"/>
    <w:rsid w:val="00287BD4"/>
    <w:rsid w:val="002A638F"/>
    <w:rsid w:val="002B7045"/>
    <w:rsid w:val="002D0F8D"/>
    <w:rsid w:val="002D3FF4"/>
    <w:rsid w:val="002D73E0"/>
    <w:rsid w:val="002E575A"/>
    <w:rsid w:val="00307A8B"/>
    <w:rsid w:val="00325B9B"/>
    <w:rsid w:val="00333502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5D46"/>
    <w:rsid w:val="00467325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D1EF0"/>
    <w:rsid w:val="004D4223"/>
    <w:rsid w:val="004F2955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A3AB2"/>
    <w:rsid w:val="005C37D2"/>
    <w:rsid w:val="005E7CA5"/>
    <w:rsid w:val="005F3FE3"/>
    <w:rsid w:val="005F5A93"/>
    <w:rsid w:val="006226A7"/>
    <w:rsid w:val="00631FD8"/>
    <w:rsid w:val="00640521"/>
    <w:rsid w:val="00640A59"/>
    <w:rsid w:val="00655301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0118"/>
    <w:rsid w:val="00714672"/>
    <w:rsid w:val="007511E1"/>
    <w:rsid w:val="00761531"/>
    <w:rsid w:val="00783854"/>
    <w:rsid w:val="00791205"/>
    <w:rsid w:val="007C0325"/>
    <w:rsid w:val="007D7937"/>
    <w:rsid w:val="007E053F"/>
    <w:rsid w:val="007E2922"/>
    <w:rsid w:val="007E3A81"/>
    <w:rsid w:val="007F5E00"/>
    <w:rsid w:val="008161B2"/>
    <w:rsid w:val="00835255"/>
    <w:rsid w:val="00842D45"/>
    <w:rsid w:val="00844C96"/>
    <w:rsid w:val="008455FF"/>
    <w:rsid w:val="00847EBE"/>
    <w:rsid w:val="008547F2"/>
    <w:rsid w:val="008626BF"/>
    <w:rsid w:val="008A078A"/>
    <w:rsid w:val="008A7E6D"/>
    <w:rsid w:val="008B4F6B"/>
    <w:rsid w:val="008C0DB9"/>
    <w:rsid w:val="008D13CE"/>
    <w:rsid w:val="008D501E"/>
    <w:rsid w:val="008D7670"/>
    <w:rsid w:val="008D77B0"/>
    <w:rsid w:val="008E67AF"/>
    <w:rsid w:val="00901A55"/>
    <w:rsid w:val="009266EF"/>
    <w:rsid w:val="009447DF"/>
    <w:rsid w:val="009568E5"/>
    <w:rsid w:val="00964AC1"/>
    <w:rsid w:val="0096702F"/>
    <w:rsid w:val="00973586"/>
    <w:rsid w:val="00980D59"/>
    <w:rsid w:val="00981C27"/>
    <w:rsid w:val="00992F51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5348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056FB"/>
    <w:rsid w:val="00B269AA"/>
    <w:rsid w:val="00B456FE"/>
    <w:rsid w:val="00B54967"/>
    <w:rsid w:val="00B57DB8"/>
    <w:rsid w:val="00B649E5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4005D"/>
    <w:rsid w:val="00C4759E"/>
    <w:rsid w:val="00C64F66"/>
    <w:rsid w:val="00C8054A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35E6"/>
    <w:rsid w:val="00D33D42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4942"/>
    <w:rsid w:val="00DE5733"/>
    <w:rsid w:val="00DF567B"/>
    <w:rsid w:val="00E0073C"/>
    <w:rsid w:val="00E056F4"/>
    <w:rsid w:val="00E10194"/>
    <w:rsid w:val="00E20337"/>
    <w:rsid w:val="00E2398D"/>
    <w:rsid w:val="00E2520A"/>
    <w:rsid w:val="00E51534"/>
    <w:rsid w:val="00E54609"/>
    <w:rsid w:val="00E56F8D"/>
    <w:rsid w:val="00E65564"/>
    <w:rsid w:val="00E67D7D"/>
    <w:rsid w:val="00E74EE1"/>
    <w:rsid w:val="00E85D06"/>
    <w:rsid w:val="00E96ACE"/>
    <w:rsid w:val="00EA37E1"/>
    <w:rsid w:val="00EA7802"/>
    <w:rsid w:val="00EB1595"/>
    <w:rsid w:val="00EB393D"/>
    <w:rsid w:val="00EB61CE"/>
    <w:rsid w:val="00ED54A8"/>
    <w:rsid w:val="00EE0E8D"/>
    <w:rsid w:val="00EF13AC"/>
    <w:rsid w:val="00F01639"/>
    <w:rsid w:val="00F127FF"/>
    <w:rsid w:val="00F23FC9"/>
    <w:rsid w:val="00F505D5"/>
    <w:rsid w:val="00F52ED5"/>
    <w:rsid w:val="00F57A7A"/>
    <w:rsid w:val="00F64088"/>
    <w:rsid w:val="00F64888"/>
    <w:rsid w:val="00F73EE5"/>
    <w:rsid w:val="00FA4B24"/>
    <w:rsid w:val="00FB4731"/>
    <w:rsid w:val="00FB758B"/>
    <w:rsid w:val="00FC4A36"/>
    <w:rsid w:val="00FC4A72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Wójtowicz, Jarosław</cp:lastModifiedBy>
  <cp:revision>12</cp:revision>
  <cp:lastPrinted>2020-05-29T08:01:00Z</cp:lastPrinted>
  <dcterms:created xsi:type="dcterms:W3CDTF">2021-06-08T07:03:00Z</dcterms:created>
  <dcterms:modified xsi:type="dcterms:W3CDTF">2021-07-07T08:32:00Z</dcterms:modified>
</cp:coreProperties>
</file>